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F2BE" w14:textId="42762907" w:rsidR="002C418D" w:rsidRDefault="00CE6603" w:rsidP="00D862E8">
      <w:pPr>
        <w:pStyle w:val="Title"/>
        <w:ind w:left="1440"/>
      </w:pPr>
      <w:r>
        <w:rPr>
          <w:noProof/>
        </w:rPr>
        <mc:AlternateContent>
          <mc:Choice Requires="wps">
            <w:drawing>
              <wp:anchor distT="0" distB="0" distL="0" distR="0" simplePos="0" relativeHeight="251661312" behindDoc="0" locked="0" layoutInCell="1" allowOverlap="1" wp14:anchorId="132BC1F9" wp14:editId="7EED3C13">
                <wp:simplePos x="0" y="0"/>
                <wp:positionH relativeFrom="column">
                  <wp:posOffset>2065020</wp:posOffset>
                </wp:positionH>
                <wp:positionV relativeFrom="line">
                  <wp:posOffset>-520065</wp:posOffset>
                </wp:positionV>
                <wp:extent cx="1935480" cy="411480"/>
                <wp:effectExtent l="0" t="0" r="7620" b="7620"/>
                <wp:wrapNone/>
                <wp:docPr id="1073741827" name="officeArt object" descr="S.C.W.D."/>
                <wp:cNvGraphicFramePr/>
                <a:graphic xmlns:a="http://schemas.openxmlformats.org/drawingml/2006/main">
                  <a:graphicData uri="http://schemas.microsoft.com/office/word/2010/wordprocessingShape">
                    <wps:wsp>
                      <wps:cNvSpPr txBox="1"/>
                      <wps:spPr>
                        <a:xfrm>
                          <a:off x="0" y="0"/>
                          <a:ext cx="1935480" cy="411480"/>
                        </a:xfrm>
                        <a:prstGeom prst="rect">
                          <a:avLst/>
                        </a:prstGeom>
                        <a:noFill/>
                        <a:ln w="12700" cap="flat">
                          <a:noFill/>
                          <a:miter lim="400000"/>
                        </a:ln>
                        <a:effectLst/>
                      </wps:spPr>
                      <wps:txbx>
                        <w:txbxContent>
                          <w:p w14:paraId="29D0A1CA" w14:textId="77777777" w:rsidR="002C418D" w:rsidRDefault="00FF6D84">
                            <w:pPr>
                              <w:pStyle w:val="Caption"/>
                              <w:jc w:val="center"/>
                            </w:pPr>
                            <w:r>
                              <w:rPr>
                                <w:rFonts w:ascii="Verdana" w:hAnsi="Verdana"/>
                                <w:sz w:val="46"/>
                                <w:szCs w:val="46"/>
                                <w14:shadow w14:blurRad="127000" w14:dist="80822" w14:dir="2700000" w14:sx="100000" w14:sy="100000" w14:kx="0" w14:ky="0" w14:algn="tl">
                                  <w14:srgbClr w14:val="C0C0C0"/>
                                </w14:shadow>
                                <w14:textOutline w14:w="9525" w14:cap="flat" w14:cmpd="sng" w14:algn="ctr">
                                  <w14:solidFill>
                                    <w14:srgbClr w14:val="000000"/>
                                  </w14:solidFill>
                                  <w14:prstDash w14:val="solid"/>
                                  <w14:round/>
                                </w14:textOutline>
                              </w:rPr>
                              <w:t>S.C.W.D.</w:t>
                            </w: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w:pict>
              <v:shapetype w14:anchorId="132BC1F9" id="_x0000_t202" coordsize="21600,21600" o:spt="202" path="m,l,21600r21600,l21600,xe">
                <v:stroke joinstyle="miter"/>
                <v:path gradientshapeok="t" o:connecttype="rect"/>
              </v:shapetype>
              <v:shape id="officeArt object" o:spid="_x0000_s1026" type="#_x0000_t202" alt="S.C.W.D." style="position:absolute;left:0;text-align:left;margin-left:162.6pt;margin-top:-40.95pt;width:152.4pt;height:32.4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" filled="f" stroked="f" strokeweight="1pt">
                <v:stroke miterlimit="4"/>
                <v:textbox inset="0,0,0,0">
                  <w:txbxContent>
                    <w:p w14:paraId="29D0A1CA" w14:textId="77777777" w:rsidR="002C418D" w:rsidRDefault="00FF6D84">
                      <w:pPr>
                        <w:pStyle w:val="Caption"/>
                        <w:jc w:val="center"/>
                      </w:pPr>
                      <w:r>
                        <w:rPr>
                          <w:rFonts w:ascii="Verdana" w:hAnsi="Verdana"/>
                          <w:sz w:val="46"/>
                          <w:szCs w:val="46"/>
                          <w14:shadow w14:blurRad="127000" w14:dist="80822" w14:dir="2700000" w14:sx="100000" w14:sy="100000" w14:kx="0" w14:ky="0" w14:algn="tl">
                            <w14:srgbClr w14:val="C0C0C0"/>
                          </w14:shadow>
                          <w14:textOutline w14:w="9525" w14:cap="flat" w14:cmpd="sng" w14:algn="ctr">
                            <w14:solidFill>
                              <w14:srgbClr w14:val="000000"/>
                            </w14:solidFill>
                            <w14:prstDash w14:val="solid"/>
                            <w14:round/>
                          </w14:textOutline>
                        </w:rPr>
                        <w:t>S.C.W.D.</w:t>
                      </w:r>
                    </w:p>
                  </w:txbxContent>
                </v:textbox>
                <w10:wrap anchory="line"/>
              </v:shape>
            </w:pict>
          </mc:Fallback>
        </mc:AlternateContent>
      </w:r>
      <w:r w:rsidR="00FF6D84">
        <w:rPr>
          <w:noProof/>
        </w:rPr>
        <w:drawing>
          <wp:anchor distT="0" distB="0" distL="0" distR="0" simplePos="0" relativeHeight="251660288" behindDoc="0" locked="0" layoutInCell="1" allowOverlap="1" wp14:anchorId="03F45219" wp14:editId="4EFE367D">
            <wp:simplePos x="0" y="0"/>
            <wp:positionH relativeFrom="column">
              <wp:posOffset>5212080</wp:posOffset>
            </wp:positionH>
            <wp:positionV relativeFrom="line">
              <wp:posOffset>-548640</wp:posOffset>
            </wp:positionV>
            <wp:extent cx="914400" cy="609600"/>
            <wp:effectExtent l="0" t="0" r="0" b="0"/>
            <wp:wrapTopAndBottom distT="0" dist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914400" cy="609600"/>
                    </a:xfrm>
                    <a:prstGeom prst="rect">
                      <a:avLst/>
                    </a:prstGeom>
                    <a:ln w="12700" cap="flat">
                      <a:noFill/>
                      <a:miter lim="400000"/>
                    </a:ln>
                    <a:effectLst/>
                  </pic:spPr>
                </pic:pic>
              </a:graphicData>
            </a:graphic>
          </wp:anchor>
        </w:drawing>
      </w:r>
      <w:r w:rsidR="00FF6D84">
        <w:rPr>
          <w:noProof/>
        </w:rPr>
        <w:drawing>
          <wp:anchor distT="0" distB="0" distL="0" distR="0" simplePos="0" relativeHeight="251659264" behindDoc="0" locked="0" layoutInCell="1" allowOverlap="1" wp14:anchorId="097D361A" wp14:editId="581A69B3">
            <wp:simplePos x="0" y="0"/>
            <wp:positionH relativeFrom="column">
              <wp:posOffset>-91439</wp:posOffset>
            </wp:positionH>
            <wp:positionV relativeFrom="line">
              <wp:posOffset>-640080</wp:posOffset>
            </wp:positionV>
            <wp:extent cx="914400" cy="611506"/>
            <wp:effectExtent l="0" t="0" r="0" b="0"/>
            <wp:wrapTopAndBottom distT="0" distB="0"/>
            <wp:docPr id="1073741826" name="officeArt object" descr="Documents"/>
            <wp:cNvGraphicFramePr/>
            <a:graphic xmlns:a="http://schemas.openxmlformats.org/drawingml/2006/main">
              <a:graphicData uri="http://schemas.openxmlformats.org/drawingml/2006/picture">
                <pic:pic xmlns:pic="http://schemas.openxmlformats.org/drawingml/2006/picture">
                  <pic:nvPicPr>
                    <pic:cNvPr id="1073741826" name="Documents" descr="Documents"/>
                    <pic:cNvPicPr>
                      <a:picLocks noChangeAspect="1"/>
                    </pic:cNvPicPr>
                  </pic:nvPicPr>
                  <pic:blipFill>
                    <a:blip r:embed="rId7"/>
                    <a:stretch>
                      <a:fillRect/>
                    </a:stretch>
                  </pic:blipFill>
                  <pic:spPr>
                    <a:xfrm>
                      <a:off x="0" y="0"/>
                      <a:ext cx="914400" cy="611506"/>
                    </a:xfrm>
                    <a:prstGeom prst="rect">
                      <a:avLst/>
                    </a:prstGeom>
                    <a:ln w="12700" cap="flat">
                      <a:noFill/>
                      <a:miter lim="400000"/>
                    </a:ln>
                    <a:effectLst/>
                  </pic:spPr>
                </pic:pic>
              </a:graphicData>
            </a:graphic>
          </wp:anchor>
        </w:drawing>
      </w:r>
      <w:r w:rsidR="00FF6D84">
        <w:t>Sutherland Creek Waterworks District</w:t>
      </w:r>
    </w:p>
    <w:p w14:paraId="12B53B5E" w14:textId="65122DE7" w:rsidR="002C418D" w:rsidRDefault="00FF6D84" w:rsidP="00D862E8">
      <w:pPr>
        <w:pStyle w:val="Title"/>
        <w:ind w:left="720" w:firstLine="720"/>
      </w:pPr>
      <w:r>
        <w:t>Box 466, Christina Lake, B.C. V0H 1E0</w:t>
      </w:r>
    </w:p>
    <w:p w14:paraId="4DB33E8B" w14:textId="77777777" w:rsidR="002C418D" w:rsidRDefault="00FF6D84" w:rsidP="00D862E8">
      <w:pPr>
        <w:pStyle w:val="Title"/>
        <w:ind w:left="720" w:firstLine="720"/>
        <w:rPr>
          <w:lang w:val="fr-FR"/>
        </w:rPr>
      </w:pPr>
      <w:r>
        <w:rPr>
          <w:lang w:val="fr-FR"/>
        </w:rPr>
        <w:t>Phone/Fax 250-447-6188</w:t>
      </w:r>
    </w:p>
    <w:p w14:paraId="70733994" w14:textId="29019C6E" w:rsidR="002C418D" w:rsidRPr="00C52AF5" w:rsidRDefault="00D862E8" w:rsidP="00D862E8">
      <w:pPr>
        <w:pStyle w:val="Title"/>
        <w:ind w:left="720" w:firstLine="720"/>
        <w:rPr>
          <w:rStyle w:val="Hyperlink0"/>
          <w:lang w:val="fr-CA"/>
        </w:rPr>
      </w:pPr>
      <w:r w:rsidRPr="00C52AF5">
        <w:rPr>
          <w:lang w:val="fr-CA"/>
        </w:rPr>
        <w:t xml:space="preserve">  </w:t>
      </w:r>
      <w:r w:rsidR="00CE6603" w:rsidRPr="00C52AF5">
        <w:rPr>
          <w:lang w:val="fr-CA"/>
        </w:rPr>
        <w:t>Email:</w:t>
      </w:r>
      <w:r w:rsidR="00FF6D84" w:rsidRPr="00C52AF5">
        <w:rPr>
          <w:lang w:val="fr-CA"/>
        </w:rPr>
        <w:t xml:space="preserve">  </w:t>
      </w:r>
      <w:hyperlink r:id="rId8" w:history="1">
        <w:r w:rsidR="00FF6D84" w:rsidRPr="00C52AF5">
          <w:rPr>
            <w:rStyle w:val="Hyperlink0"/>
            <w:lang w:val="fr-CA"/>
          </w:rPr>
          <w:t>scwd1974@gmail.com</w:t>
        </w:r>
      </w:hyperlink>
    </w:p>
    <w:p w14:paraId="491616B3" w14:textId="14F9E369" w:rsidR="00DF0FF4" w:rsidRPr="00C52AF5" w:rsidRDefault="00DF0FF4">
      <w:pPr>
        <w:pStyle w:val="Title"/>
        <w:rPr>
          <w:rStyle w:val="Hyperlink0"/>
          <w:lang w:val="fr-CA"/>
        </w:rPr>
      </w:pPr>
    </w:p>
    <w:p w14:paraId="41F42496" w14:textId="17A20370" w:rsidR="00DF0FF4" w:rsidRPr="009A35A5" w:rsidRDefault="009A35A5" w:rsidP="00DF0FF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i/>
          <w:iCs/>
          <w:color w:val="auto"/>
          <w:bdr w:val="none" w:sz="0" w:space="0" w:color="auto"/>
          <w14:textOutline w14:w="0" w14:cap="rnd" w14:cmpd="sng" w14:algn="ctr">
            <w14:noFill/>
            <w14:prstDash w14:val="solid"/>
            <w14:bevel/>
          </w14:textOutline>
        </w:rPr>
      </w:pPr>
      <w:r w:rsidRPr="009A35A5">
        <w:rPr>
          <w:rFonts w:ascii="Calibri" w:hAnsi="Calibri" w:cs="Calibri"/>
          <w:i/>
          <w:iCs/>
          <w:color w:val="auto"/>
          <w:bdr w:val="none" w:sz="0" w:space="0" w:color="auto"/>
          <w14:textOutline w14:w="0" w14:cap="rnd" w14:cmpd="sng" w14:algn="ctr">
            <w14:noFill/>
            <w14:prstDash w14:val="solid"/>
            <w14:bevel/>
          </w14:textOutline>
        </w:rPr>
        <w:t>May 2, 2022</w:t>
      </w:r>
    </w:p>
    <w:p w14:paraId="5E9A8541" w14:textId="77777777" w:rsid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i/>
          <w:iCs/>
          <w:color w:val="auto"/>
          <w:bdr w:val="none" w:sz="0" w:space="0" w:color="auto"/>
          <w14:textOutline w14:w="0" w14:cap="rnd" w14:cmpd="sng" w14:algn="ctr">
            <w14:noFill/>
            <w14:prstDash w14:val="solid"/>
            <w14:bevel/>
          </w14:textOutline>
        </w:rPr>
      </w:pPr>
    </w:p>
    <w:p w14:paraId="6709303A" w14:textId="77777777" w:rsid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i/>
          <w:iCs/>
          <w:color w:val="auto"/>
          <w:bdr w:val="none" w:sz="0" w:space="0" w:color="auto"/>
          <w14:textOutline w14:w="0" w14:cap="rnd" w14:cmpd="sng" w14:algn="ctr">
            <w14:noFill/>
            <w14:prstDash w14:val="solid"/>
            <w14:bevel/>
          </w14:textOutline>
        </w:rPr>
      </w:pPr>
    </w:p>
    <w:p w14:paraId="43A148C4" w14:textId="77777777" w:rsidR="009A35A5" w:rsidRDefault="009A35A5"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i/>
          <w:iCs/>
          <w:color w:val="auto"/>
          <w:bdr w:val="none" w:sz="0" w:space="0" w:color="auto"/>
          <w14:textOutline w14:w="0" w14:cap="rnd" w14:cmpd="sng" w14:algn="ctr">
            <w14:noFill/>
            <w14:prstDash w14:val="solid"/>
            <w14:bevel/>
          </w14:textOutline>
        </w:rPr>
      </w:pPr>
    </w:p>
    <w:p w14:paraId="3CC08D2F" w14:textId="4EEF0BB7" w:rsidR="00D862E8" w:rsidRP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bdr w:val="none" w:sz="0" w:space="0" w:color="auto"/>
          <w14:textOutline w14:w="0" w14:cap="rnd" w14:cmpd="sng" w14:algn="ctr">
            <w14:noFill/>
            <w14:prstDash w14:val="solid"/>
            <w14:bevel/>
          </w14:textOutline>
        </w:rPr>
      </w:pPr>
      <w:r w:rsidRPr="00D862E8">
        <w:rPr>
          <w:rFonts w:ascii="Calibri" w:hAnsi="Calibri" w:cs="Calibri"/>
          <w:i/>
          <w:iCs/>
          <w:color w:val="auto"/>
          <w:bdr w:val="none" w:sz="0" w:space="0" w:color="auto"/>
          <w14:textOutline w14:w="0" w14:cap="rnd" w14:cmpd="sng" w14:algn="ctr">
            <w14:noFill/>
            <w14:prstDash w14:val="solid"/>
            <w14:bevel/>
          </w14:textOutline>
        </w:rPr>
        <w:t>This is further to our letter dated April 1, 2022 advising that our new 270,000-gallon storage tank will be commissioned late May or early June.</w:t>
      </w:r>
    </w:p>
    <w:p w14:paraId="41F509D5" w14:textId="5E5E9CD0" w:rsidR="00D862E8" w:rsidRP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bdr w:val="none" w:sz="0" w:space="0" w:color="auto"/>
          <w14:textOutline w14:w="0" w14:cap="rnd" w14:cmpd="sng" w14:algn="ctr">
            <w14:noFill/>
            <w14:prstDash w14:val="solid"/>
            <w14:bevel/>
          </w14:textOutline>
        </w:rPr>
      </w:pPr>
    </w:p>
    <w:p w14:paraId="1E1C6BDE" w14:textId="77777777" w:rsid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ind w:right="-630"/>
        <w:rPr>
          <w:rFonts w:ascii="Calibri" w:hAnsi="Calibri" w:cs="Calibri"/>
          <w:i/>
          <w:iCs/>
          <w:color w:val="auto"/>
          <w:bdr w:val="none" w:sz="0" w:space="0" w:color="auto"/>
          <w14:textOutline w14:w="0" w14:cap="rnd" w14:cmpd="sng" w14:algn="ctr">
            <w14:noFill/>
            <w14:prstDash w14:val="solid"/>
            <w14:bevel/>
          </w14:textOutline>
        </w:rPr>
      </w:pPr>
      <w:r w:rsidRPr="00D862E8">
        <w:rPr>
          <w:rFonts w:ascii="Calibri" w:hAnsi="Calibri" w:cs="Calibri"/>
          <w:i/>
          <w:iCs/>
          <w:color w:val="auto"/>
          <w:bdr w:val="none" w:sz="0" w:space="0" w:color="auto"/>
          <w14:textOutline w14:w="0" w14:cap="rnd" w14:cmpd="sng" w14:algn="ctr">
            <w14:noFill/>
            <w14:prstDash w14:val="solid"/>
            <w14:bevel/>
          </w14:textOutline>
        </w:rPr>
        <w:t>We are pleased to advise that our project will be completed on schedule</w:t>
      </w:r>
    </w:p>
    <w:p w14:paraId="27ABFA33" w14:textId="051D9E66" w:rsid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ind w:right="-630"/>
        <w:rPr>
          <w:rFonts w:ascii="Calibri" w:hAnsi="Calibri" w:cs="Calibri"/>
          <w:i/>
          <w:iCs/>
          <w:color w:val="auto"/>
          <w:bdr w:val="none" w:sz="0" w:space="0" w:color="auto"/>
          <w14:textOutline w14:w="0" w14:cap="rnd" w14:cmpd="sng" w14:algn="ctr">
            <w14:noFill/>
            <w14:prstDash w14:val="solid"/>
            <w14:bevel/>
          </w14:textOutline>
        </w:rPr>
      </w:pPr>
      <w:r w:rsidRPr="00D862E8">
        <w:rPr>
          <w:rFonts w:ascii="Calibri" w:hAnsi="Calibri" w:cs="Calibri"/>
          <w:i/>
          <w:iCs/>
          <w:color w:val="auto"/>
          <w:bdr w:val="none" w:sz="0" w:space="0" w:color="auto"/>
          <w14:textOutline w14:w="0" w14:cap="rnd" w14:cmpd="sng" w14:algn="ctr">
            <w14:noFill/>
            <w14:prstDash w14:val="solid"/>
            <w14:bevel/>
          </w14:textOutline>
        </w:rPr>
        <w:t xml:space="preserve">and within budget.  At this time, we need to prepare for transition from </w:t>
      </w:r>
      <w:proofErr w:type="gramStart"/>
      <w:r w:rsidRPr="00D862E8">
        <w:rPr>
          <w:rFonts w:ascii="Calibri" w:hAnsi="Calibri" w:cs="Calibri"/>
          <w:i/>
          <w:iCs/>
          <w:color w:val="auto"/>
          <w:bdr w:val="none" w:sz="0" w:space="0" w:color="auto"/>
          <w14:textOutline w14:w="0" w14:cap="rnd" w14:cmpd="sng" w14:algn="ctr">
            <w14:noFill/>
            <w14:prstDash w14:val="solid"/>
            <w14:bevel/>
          </w14:textOutline>
        </w:rPr>
        <w:t>our</w:t>
      </w:r>
      <w:proofErr w:type="gramEnd"/>
      <w:r w:rsidRPr="00D862E8">
        <w:rPr>
          <w:rFonts w:ascii="Calibri" w:hAnsi="Calibri" w:cs="Calibri"/>
          <w:i/>
          <w:iCs/>
          <w:color w:val="auto"/>
          <w:bdr w:val="none" w:sz="0" w:space="0" w:color="auto"/>
          <w14:textOutline w14:w="0" w14:cap="rnd" w14:cmpd="sng" w14:algn="ctr">
            <w14:noFill/>
            <w14:prstDash w14:val="solid"/>
            <w14:bevel/>
          </w14:textOutline>
        </w:rPr>
        <w:t xml:space="preserve"> </w:t>
      </w:r>
    </w:p>
    <w:p w14:paraId="70870E56" w14:textId="668C191A" w:rsidR="00D862E8" w:rsidRP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ind w:right="-630"/>
        <w:rPr>
          <w:rFonts w:ascii="Calibri" w:hAnsi="Calibri" w:cs="Calibri"/>
          <w:color w:val="auto"/>
          <w:bdr w:val="none" w:sz="0" w:space="0" w:color="auto"/>
          <w14:textOutline w14:w="0" w14:cap="rnd" w14:cmpd="sng" w14:algn="ctr">
            <w14:noFill/>
            <w14:prstDash w14:val="solid"/>
            <w14:bevel/>
          </w14:textOutline>
        </w:rPr>
      </w:pPr>
      <w:r w:rsidRPr="00D862E8">
        <w:rPr>
          <w:rFonts w:ascii="Calibri" w:hAnsi="Calibri" w:cs="Calibri"/>
          <w:i/>
          <w:iCs/>
          <w:color w:val="auto"/>
          <w:bdr w:val="none" w:sz="0" w:space="0" w:color="auto"/>
          <w14:textOutline w14:w="0" w14:cap="rnd" w14:cmpd="sng" w14:algn="ctr">
            <w14:noFill/>
            <w14:prstDash w14:val="solid"/>
            <w14:bevel/>
          </w14:textOutline>
        </w:rPr>
        <w:t>current reservoir to the new tank.</w:t>
      </w:r>
    </w:p>
    <w:p w14:paraId="083DF0E8" w14:textId="5D3C8E1B" w:rsidR="00D862E8" w:rsidRP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bdr w:val="none" w:sz="0" w:space="0" w:color="auto"/>
          <w14:textOutline w14:w="0" w14:cap="rnd" w14:cmpd="sng" w14:algn="ctr">
            <w14:noFill/>
            <w14:prstDash w14:val="solid"/>
            <w14:bevel/>
          </w14:textOutline>
        </w:rPr>
      </w:pPr>
    </w:p>
    <w:p w14:paraId="4B4FAAE7" w14:textId="26B9B116" w:rsidR="00D862E8" w:rsidRP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bdr w:val="none" w:sz="0" w:space="0" w:color="auto"/>
          <w14:textOutline w14:w="0" w14:cap="rnd" w14:cmpd="sng" w14:algn="ctr">
            <w14:noFill/>
            <w14:prstDash w14:val="solid"/>
            <w14:bevel/>
          </w14:textOutline>
        </w:rPr>
      </w:pPr>
      <w:r>
        <w:rPr>
          <w:noProof/>
        </w:rPr>
        <w:drawing>
          <wp:anchor distT="0" distB="0" distL="114300" distR="114300" simplePos="0" relativeHeight="251662336" behindDoc="0" locked="0" layoutInCell="1" allowOverlap="1" wp14:anchorId="1DBA0315" wp14:editId="238CCEF2">
            <wp:simplePos x="0" y="0"/>
            <wp:positionH relativeFrom="column">
              <wp:posOffset>4747260</wp:posOffset>
            </wp:positionH>
            <wp:positionV relativeFrom="page">
              <wp:posOffset>4204970</wp:posOffset>
            </wp:positionV>
            <wp:extent cx="1938020" cy="2806700"/>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8020" cy="280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62E8">
        <w:rPr>
          <w:rFonts w:ascii="Calibri" w:hAnsi="Calibri" w:cs="Calibri"/>
          <w:i/>
          <w:iCs/>
          <w:color w:val="auto"/>
          <w:bdr w:val="none" w:sz="0" w:space="0" w:color="auto"/>
          <w14:textOutline w14:w="0" w14:cap="rnd" w14:cmpd="sng" w14:algn="ctr">
            <w14:noFill/>
            <w14:prstDash w14:val="solid"/>
            <w14:bevel/>
          </w14:textOutline>
        </w:rPr>
        <w:t>Transitioning will result in a disruption of service that could extend up to eight hours.  It will be planned on a day and time of day to cause minimal impact on service.  You will be given notice by telephone and/or email a day or two in advance of the exact time period.  We will ask that you do not use any water during the transition period to avoid depleting our water main’s.  </w:t>
      </w:r>
    </w:p>
    <w:p w14:paraId="4A5C49B7" w14:textId="572C8721" w:rsidR="00D862E8" w:rsidRP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bdr w:val="none" w:sz="0" w:space="0" w:color="auto"/>
          <w14:textOutline w14:w="0" w14:cap="rnd" w14:cmpd="sng" w14:algn="ctr">
            <w14:noFill/>
            <w14:prstDash w14:val="solid"/>
            <w14:bevel/>
          </w14:textOutline>
        </w:rPr>
      </w:pPr>
    </w:p>
    <w:p w14:paraId="5184DD9A" w14:textId="1F84117A" w:rsidR="00D862E8" w:rsidRP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bdr w:val="none" w:sz="0" w:space="0" w:color="auto"/>
          <w14:textOutline w14:w="0" w14:cap="rnd" w14:cmpd="sng" w14:algn="ctr">
            <w14:noFill/>
            <w14:prstDash w14:val="solid"/>
            <w14:bevel/>
          </w14:textOutline>
        </w:rPr>
      </w:pPr>
      <w:r w:rsidRPr="00D862E8">
        <w:rPr>
          <w:rFonts w:ascii="Calibri" w:hAnsi="Calibri" w:cs="Calibri"/>
          <w:i/>
          <w:iCs/>
          <w:color w:val="auto"/>
          <w:bdr w:val="none" w:sz="0" w:space="0" w:color="auto"/>
          <w14:textOutline w14:w="0" w14:cap="rnd" w14:cmpd="sng" w14:algn="ctr">
            <w14:noFill/>
            <w14:prstDash w14:val="solid"/>
            <w14:bevel/>
          </w14:textOutline>
        </w:rPr>
        <w:t>Our new storage tank will result in a 10-15 psi increase of line pressure which will be of value for most property owners.  However, at lower elevations on our system line pressure may exceed 80 psi.  As such we encourage the use of pressure reducing valves to protect against damage that can result from additional water pressure. </w:t>
      </w:r>
    </w:p>
    <w:p w14:paraId="71363AE7" w14:textId="77777777" w:rsidR="00D862E8" w:rsidRP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bdr w:val="none" w:sz="0" w:space="0" w:color="auto"/>
          <w14:textOutline w14:w="0" w14:cap="rnd" w14:cmpd="sng" w14:algn="ctr">
            <w14:noFill/>
            <w14:prstDash w14:val="solid"/>
            <w14:bevel/>
          </w14:textOutline>
        </w:rPr>
      </w:pPr>
    </w:p>
    <w:p w14:paraId="487EA794" w14:textId="351D9D60" w:rsidR="00D862E8" w:rsidRP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bdr w:val="none" w:sz="0" w:space="0" w:color="auto"/>
          <w14:textOutline w14:w="0" w14:cap="rnd" w14:cmpd="sng" w14:algn="ctr">
            <w14:noFill/>
            <w14:prstDash w14:val="solid"/>
            <w14:bevel/>
          </w14:textOutline>
        </w:rPr>
      </w:pPr>
      <w:r w:rsidRPr="00D862E8">
        <w:rPr>
          <w:rFonts w:ascii="Calibri" w:hAnsi="Calibri" w:cs="Calibri"/>
          <w:i/>
          <w:iCs/>
          <w:color w:val="auto"/>
          <w:bdr w:val="none" w:sz="0" w:space="0" w:color="auto"/>
          <w14:textOutline w14:w="0" w14:cap="rnd" w14:cmpd="sng" w14:algn="ctr">
            <w14:noFill/>
            <w14:prstDash w14:val="solid"/>
            <w14:bevel/>
          </w14:textOutline>
        </w:rPr>
        <w:t>If you haven’t seen our new storage tank, take a ride up Fife Road.  It’s an impressive structure that will provide an ample amount of quality water and improved fire protection for many years to come. </w:t>
      </w:r>
    </w:p>
    <w:p w14:paraId="3DEFB5C1" w14:textId="77777777" w:rsidR="00D862E8" w:rsidRP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bdr w:val="none" w:sz="0" w:space="0" w:color="auto"/>
          <w14:textOutline w14:w="0" w14:cap="rnd" w14:cmpd="sng" w14:algn="ctr">
            <w14:noFill/>
            <w14:prstDash w14:val="solid"/>
            <w14:bevel/>
          </w14:textOutline>
        </w:rPr>
      </w:pPr>
    </w:p>
    <w:p w14:paraId="458FAE02" w14:textId="77777777" w:rsid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i/>
          <w:iCs/>
          <w:color w:val="auto"/>
          <w:bdr w:val="none" w:sz="0" w:space="0" w:color="auto"/>
          <w14:textOutline w14:w="0" w14:cap="rnd" w14:cmpd="sng" w14:algn="ctr">
            <w14:noFill/>
            <w14:prstDash w14:val="solid"/>
            <w14:bevel/>
          </w14:textOutline>
        </w:rPr>
      </w:pPr>
    </w:p>
    <w:p w14:paraId="6506E187" w14:textId="77777777" w:rsid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i/>
          <w:iCs/>
          <w:color w:val="auto"/>
          <w:bdr w:val="none" w:sz="0" w:space="0" w:color="auto"/>
          <w14:textOutline w14:w="0" w14:cap="rnd" w14:cmpd="sng" w14:algn="ctr">
            <w14:noFill/>
            <w14:prstDash w14:val="solid"/>
            <w14:bevel/>
          </w14:textOutline>
        </w:rPr>
      </w:pPr>
    </w:p>
    <w:p w14:paraId="301C708D" w14:textId="3413573F" w:rsidR="00D862E8" w:rsidRPr="00D862E8" w:rsidRDefault="00D862E8" w:rsidP="00D862E8">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bdr w:val="none" w:sz="0" w:space="0" w:color="auto"/>
          <w14:textOutline w14:w="0" w14:cap="rnd" w14:cmpd="sng" w14:algn="ctr">
            <w14:noFill/>
            <w14:prstDash w14:val="solid"/>
            <w14:bevel/>
          </w14:textOutline>
        </w:rPr>
      </w:pPr>
      <w:r w:rsidRPr="00D862E8">
        <w:rPr>
          <w:rFonts w:ascii="Calibri" w:hAnsi="Calibri" w:cs="Calibri"/>
          <w:i/>
          <w:iCs/>
          <w:color w:val="auto"/>
          <w:bdr w:val="none" w:sz="0" w:space="0" w:color="auto"/>
          <w14:textOutline w14:w="0" w14:cap="rnd" w14:cmpd="sng" w14:algn="ctr">
            <w14:noFill/>
            <w14:prstDash w14:val="solid"/>
            <w14:bevel/>
          </w14:textOutline>
        </w:rPr>
        <w:t>Board of Trustees</w:t>
      </w:r>
    </w:p>
    <w:p w14:paraId="6165C5EC" w14:textId="73A297BA" w:rsidR="00DF0FF4" w:rsidRPr="00DF0FF4" w:rsidRDefault="00DF0FF4" w:rsidP="00B8119C">
      <w:pPr>
        <w:pBdr>
          <w:top w:val="none" w:sz="0" w:space="0" w:color="auto"/>
          <w:left w:val="none" w:sz="0" w:space="0" w:color="auto"/>
          <w:bottom w:val="none" w:sz="0" w:space="0" w:color="auto"/>
          <w:right w:val="none" w:sz="0" w:space="0" w:color="auto"/>
          <w:between w:val="none" w:sz="0" w:space="0" w:color="auto"/>
          <w:bar w:val="none" w:sz="0" w:color="auto"/>
        </w:pBdr>
        <w:ind w:right="2160"/>
        <w:rPr>
          <w:rFonts w:ascii="Calibri" w:hAnsi="Calibri" w:cs="Calibri"/>
          <w:color w:val="auto"/>
          <w:bdr w:val="none" w:sz="0" w:space="0" w:color="auto"/>
          <w14:textOutline w14:w="0" w14:cap="rnd" w14:cmpd="sng" w14:algn="ctr">
            <w14:noFill/>
            <w14:prstDash w14:val="solid"/>
            <w14:bevel/>
          </w14:textOutline>
        </w:rPr>
      </w:pPr>
    </w:p>
    <w:p w14:paraId="5B6A8FEC" w14:textId="60740390" w:rsidR="00DF0FF4" w:rsidRPr="00DF0FF4" w:rsidRDefault="00DF0FF4" w:rsidP="00DF0FF4">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auto"/>
          <w:bdr w:val="none" w:sz="0" w:space="0" w:color="auto"/>
          <w14:textOutline w14:w="0" w14:cap="rnd" w14:cmpd="sng" w14:algn="ctr">
            <w14:noFill/>
            <w14:prstDash w14:val="solid"/>
            <w14:bevel/>
          </w14:textOutline>
        </w:rPr>
      </w:pPr>
    </w:p>
    <w:p w14:paraId="379B3C65" w14:textId="284E78B3" w:rsidR="00E95F05" w:rsidRDefault="00E95F05">
      <w:pPr>
        <w:rPr>
          <w:rFonts w:ascii="Calibri" w:eastAsia="Calibri" w:hAnsi="Calibri" w:cs="Calibri"/>
          <w:lang w:val="fr-CA"/>
        </w:rPr>
      </w:pPr>
    </w:p>
    <w:p w14:paraId="109C85F3" w14:textId="48C2FC2D" w:rsidR="00E95F05" w:rsidRDefault="00E95F05">
      <w:pPr>
        <w:rPr>
          <w:rFonts w:ascii="Calibri" w:eastAsia="Calibri" w:hAnsi="Calibri" w:cs="Calibri"/>
          <w:lang w:val="fr-CA"/>
        </w:rPr>
      </w:pPr>
      <w:r>
        <w:rPr>
          <w:rFonts w:ascii="Calibri" w:eastAsia="Calibri" w:hAnsi="Calibri" w:cs="Calibri"/>
          <w:lang w:val="fr-CA"/>
        </w:rPr>
        <w:tab/>
      </w:r>
    </w:p>
    <w:p w14:paraId="383591CB" w14:textId="705B9CC3" w:rsidR="00E95F05" w:rsidRPr="00E95F05" w:rsidRDefault="00E95F05">
      <w:pPr>
        <w:rPr>
          <w:rFonts w:ascii="Calibri" w:eastAsia="Calibri" w:hAnsi="Calibri" w:cs="Calibri"/>
          <w:lang w:val="fr-CA"/>
        </w:rPr>
      </w:pPr>
    </w:p>
    <w:sectPr w:rsidR="00E95F05" w:rsidRPr="00E95F05" w:rsidSect="00D862E8">
      <w:headerReference w:type="default" r:id="rId10"/>
      <w:footerReference w:type="default" r:id="rId11"/>
      <w:pgSz w:w="12240" w:h="15840"/>
      <w:pgMar w:top="1440" w:right="3510" w:bottom="115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0E8F" w14:textId="77777777" w:rsidR="00741FBE" w:rsidRDefault="00741FBE">
      <w:r>
        <w:separator/>
      </w:r>
    </w:p>
  </w:endnote>
  <w:endnote w:type="continuationSeparator" w:id="0">
    <w:p w14:paraId="64B54D1A" w14:textId="77777777" w:rsidR="00741FBE" w:rsidRDefault="0074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EDEC" w14:textId="77777777" w:rsidR="002C418D" w:rsidRDefault="002C418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B2FD" w14:textId="77777777" w:rsidR="00741FBE" w:rsidRDefault="00741FBE">
      <w:r>
        <w:separator/>
      </w:r>
    </w:p>
  </w:footnote>
  <w:footnote w:type="continuationSeparator" w:id="0">
    <w:p w14:paraId="01697D28" w14:textId="77777777" w:rsidR="00741FBE" w:rsidRDefault="00741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88EC" w14:textId="77777777" w:rsidR="002C418D" w:rsidRDefault="002C418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18D"/>
    <w:rsid w:val="00034A2F"/>
    <w:rsid w:val="002C418D"/>
    <w:rsid w:val="00311740"/>
    <w:rsid w:val="00666FEB"/>
    <w:rsid w:val="00741FBE"/>
    <w:rsid w:val="0076505F"/>
    <w:rsid w:val="009A35A5"/>
    <w:rsid w:val="00AC4839"/>
    <w:rsid w:val="00B16CA7"/>
    <w:rsid w:val="00B8119C"/>
    <w:rsid w:val="00C52AF5"/>
    <w:rsid w:val="00CE6603"/>
    <w:rsid w:val="00D862E8"/>
    <w:rsid w:val="00DF0FF4"/>
    <w:rsid w:val="00E95F05"/>
    <w:rsid w:val="00EF76D1"/>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47C7"/>
  <w15:docId w15:val="{9E204FB7-AF37-45C9-BA48-9ED73D17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cs="Arial Unicode MS"/>
      <w:color w:val="000000"/>
      <w:sz w:val="28"/>
      <w:szCs w:val="28"/>
      <w:u w:color="000000"/>
      <w14:textOutline w14:w="0" w14:cap="flat" w14:cmpd="sng" w14:algn="ctr">
        <w14:noFill/>
        <w14:prstDash w14:val="solid"/>
        <w14:bevel/>
      </w14:textOutline>
    </w:rPr>
  </w:style>
  <w:style w:type="paragraph" w:styleId="Caption">
    <w:name w:val="caption"/>
    <w:pPr>
      <w:suppressAutoHyphens/>
      <w:outlineLvl w:val="0"/>
    </w:pPr>
    <w:rPr>
      <w:rFonts w:ascii="Cambria" w:hAnsi="Cambria" w:cs="Arial Unicode MS"/>
      <w:color w:val="000000"/>
      <w:sz w:val="36"/>
      <w:szCs w:val="36"/>
      <w:lang w:val="it-IT"/>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fr-FR"/>
    </w:rPr>
  </w:style>
  <w:style w:type="character" w:customStyle="1" w:styleId="Hyperlink1">
    <w:name w:val="Hyperlink.1"/>
    <w:basedOn w:val="Link"/>
    <w:rPr>
      <w:rFonts w:ascii="Calibri" w:eastAsia="Calibri" w:hAnsi="Calibri" w:cs="Calibri"/>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037452">
      <w:bodyDiv w:val="1"/>
      <w:marLeft w:val="0"/>
      <w:marRight w:val="0"/>
      <w:marTop w:val="0"/>
      <w:marBottom w:val="0"/>
      <w:divBdr>
        <w:top w:val="none" w:sz="0" w:space="0" w:color="auto"/>
        <w:left w:val="none" w:sz="0" w:space="0" w:color="auto"/>
        <w:bottom w:val="none" w:sz="0" w:space="0" w:color="auto"/>
        <w:right w:val="none" w:sz="0" w:space="0" w:color="auto"/>
      </w:divBdr>
      <w:divsChild>
        <w:div w:id="1773820238">
          <w:marLeft w:val="0"/>
          <w:marRight w:val="0"/>
          <w:marTop w:val="0"/>
          <w:marBottom w:val="0"/>
          <w:divBdr>
            <w:top w:val="none" w:sz="0" w:space="0" w:color="auto"/>
            <w:left w:val="none" w:sz="0" w:space="0" w:color="auto"/>
            <w:bottom w:val="none" w:sz="0" w:space="0" w:color="auto"/>
            <w:right w:val="none" w:sz="0" w:space="0" w:color="auto"/>
          </w:divBdr>
        </w:div>
        <w:div w:id="757754635">
          <w:marLeft w:val="0"/>
          <w:marRight w:val="0"/>
          <w:marTop w:val="0"/>
          <w:marBottom w:val="0"/>
          <w:divBdr>
            <w:top w:val="none" w:sz="0" w:space="0" w:color="auto"/>
            <w:left w:val="none" w:sz="0" w:space="0" w:color="auto"/>
            <w:bottom w:val="none" w:sz="0" w:space="0" w:color="auto"/>
            <w:right w:val="none" w:sz="0" w:space="0" w:color="auto"/>
          </w:divBdr>
        </w:div>
        <w:div w:id="482628110">
          <w:marLeft w:val="0"/>
          <w:marRight w:val="0"/>
          <w:marTop w:val="0"/>
          <w:marBottom w:val="0"/>
          <w:divBdr>
            <w:top w:val="none" w:sz="0" w:space="0" w:color="auto"/>
            <w:left w:val="none" w:sz="0" w:space="0" w:color="auto"/>
            <w:bottom w:val="none" w:sz="0" w:space="0" w:color="auto"/>
            <w:right w:val="none" w:sz="0" w:space="0" w:color="auto"/>
          </w:divBdr>
        </w:div>
        <w:div w:id="115804375">
          <w:marLeft w:val="0"/>
          <w:marRight w:val="0"/>
          <w:marTop w:val="0"/>
          <w:marBottom w:val="0"/>
          <w:divBdr>
            <w:top w:val="none" w:sz="0" w:space="0" w:color="auto"/>
            <w:left w:val="none" w:sz="0" w:space="0" w:color="auto"/>
            <w:bottom w:val="none" w:sz="0" w:space="0" w:color="auto"/>
            <w:right w:val="none" w:sz="0" w:space="0" w:color="auto"/>
          </w:divBdr>
        </w:div>
        <w:div w:id="883369065">
          <w:marLeft w:val="0"/>
          <w:marRight w:val="0"/>
          <w:marTop w:val="0"/>
          <w:marBottom w:val="0"/>
          <w:divBdr>
            <w:top w:val="none" w:sz="0" w:space="0" w:color="auto"/>
            <w:left w:val="none" w:sz="0" w:space="0" w:color="auto"/>
            <w:bottom w:val="none" w:sz="0" w:space="0" w:color="auto"/>
            <w:right w:val="none" w:sz="0" w:space="0" w:color="auto"/>
          </w:divBdr>
        </w:div>
        <w:div w:id="1566254936">
          <w:marLeft w:val="0"/>
          <w:marRight w:val="0"/>
          <w:marTop w:val="0"/>
          <w:marBottom w:val="0"/>
          <w:divBdr>
            <w:top w:val="none" w:sz="0" w:space="0" w:color="auto"/>
            <w:left w:val="none" w:sz="0" w:space="0" w:color="auto"/>
            <w:bottom w:val="none" w:sz="0" w:space="0" w:color="auto"/>
            <w:right w:val="none" w:sz="0" w:space="0" w:color="auto"/>
          </w:divBdr>
        </w:div>
        <w:div w:id="1812020405">
          <w:marLeft w:val="0"/>
          <w:marRight w:val="0"/>
          <w:marTop w:val="0"/>
          <w:marBottom w:val="0"/>
          <w:divBdr>
            <w:top w:val="none" w:sz="0" w:space="0" w:color="auto"/>
            <w:left w:val="none" w:sz="0" w:space="0" w:color="auto"/>
            <w:bottom w:val="none" w:sz="0" w:space="0" w:color="auto"/>
            <w:right w:val="none" w:sz="0" w:space="0" w:color="auto"/>
          </w:divBdr>
        </w:div>
        <w:div w:id="334385597">
          <w:marLeft w:val="0"/>
          <w:marRight w:val="0"/>
          <w:marTop w:val="0"/>
          <w:marBottom w:val="0"/>
          <w:divBdr>
            <w:top w:val="none" w:sz="0" w:space="0" w:color="auto"/>
            <w:left w:val="none" w:sz="0" w:space="0" w:color="auto"/>
            <w:bottom w:val="none" w:sz="0" w:space="0" w:color="auto"/>
            <w:right w:val="none" w:sz="0" w:space="0" w:color="auto"/>
          </w:divBdr>
        </w:div>
        <w:div w:id="1743024264">
          <w:marLeft w:val="0"/>
          <w:marRight w:val="0"/>
          <w:marTop w:val="0"/>
          <w:marBottom w:val="0"/>
          <w:divBdr>
            <w:top w:val="none" w:sz="0" w:space="0" w:color="auto"/>
            <w:left w:val="none" w:sz="0" w:space="0" w:color="auto"/>
            <w:bottom w:val="none" w:sz="0" w:space="0" w:color="auto"/>
            <w:right w:val="none" w:sz="0" w:space="0" w:color="auto"/>
          </w:divBdr>
        </w:div>
        <w:div w:id="1222599283">
          <w:marLeft w:val="0"/>
          <w:marRight w:val="0"/>
          <w:marTop w:val="0"/>
          <w:marBottom w:val="0"/>
          <w:divBdr>
            <w:top w:val="none" w:sz="0" w:space="0" w:color="auto"/>
            <w:left w:val="none" w:sz="0" w:space="0" w:color="auto"/>
            <w:bottom w:val="none" w:sz="0" w:space="0" w:color="auto"/>
            <w:right w:val="none" w:sz="0" w:space="0" w:color="auto"/>
          </w:divBdr>
        </w:div>
        <w:div w:id="142048698">
          <w:marLeft w:val="0"/>
          <w:marRight w:val="0"/>
          <w:marTop w:val="0"/>
          <w:marBottom w:val="0"/>
          <w:divBdr>
            <w:top w:val="none" w:sz="0" w:space="0" w:color="auto"/>
            <w:left w:val="none" w:sz="0" w:space="0" w:color="auto"/>
            <w:bottom w:val="none" w:sz="0" w:space="0" w:color="auto"/>
            <w:right w:val="none" w:sz="0" w:space="0" w:color="auto"/>
          </w:divBdr>
        </w:div>
        <w:div w:id="1867939614">
          <w:marLeft w:val="0"/>
          <w:marRight w:val="0"/>
          <w:marTop w:val="0"/>
          <w:marBottom w:val="0"/>
          <w:divBdr>
            <w:top w:val="none" w:sz="0" w:space="0" w:color="auto"/>
            <w:left w:val="none" w:sz="0" w:space="0" w:color="auto"/>
            <w:bottom w:val="none" w:sz="0" w:space="0" w:color="auto"/>
            <w:right w:val="none" w:sz="0" w:space="0" w:color="auto"/>
          </w:divBdr>
        </w:div>
        <w:div w:id="1290745741">
          <w:marLeft w:val="0"/>
          <w:marRight w:val="0"/>
          <w:marTop w:val="0"/>
          <w:marBottom w:val="0"/>
          <w:divBdr>
            <w:top w:val="none" w:sz="0" w:space="0" w:color="auto"/>
            <w:left w:val="none" w:sz="0" w:space="0" w:color="auto"/>
            <w:bottom w:val="none" w:sz="0" w:space="0" w:color="auto"/>
            <w:right w:val="none" w:sz="0" w:space="0" w:color="auto"/>
          </w:divBdr>
        </w:div>
      </w:divsChild>
    </w:div>
    <w:div w:id="1237125836">
      <w:bodyDiv w:val="1"/>
      <w:marLeft w:val="0"/>
      <w:marRight w:val="0"/>
      <w:marTop w:val="0"/>
      <w:marBottom w:val="0"/>
      <w:divBdr>
        <w:top w:val="none" w:sz="0" w:space="0" w:color="auto"/>
        <w:left w:val="none" w:sz="0" w:space="0" w:color="auto"/>
        <w:bottom w:val="none" w:sz="0" w:space="0" w:color="auto"/>
        <w:right w:val="none" w:sz="0" w:space="0" w:color="auto"/>
      </w:divBdr>
      <w:divsChild>
        <w:div w:id="2122072371">
          <w:marLeft w:val="0"/>
          <w:marRight w:val="0"/>
          <w:marTop w:val="0"/>
          <w:marBottom w:val="0"/>
          <w:divBdr>
            <w:top w:val="none" w:sz="0" w:space="0" w:color="auto"/>
            <w:left w:val="none" w:sz="0" w:space="0" w:color="auto"/>
            <w:bottom w:val="none" w:sz="0" w:space="0" w:color="auto"/>
            <w:right w:val="none" w:sz="0" w:space="0" w:color="auto"/>
          </w:divBdr>
        </w:div>
        <w:div w:id="1442261007">
          <w:marLeft w:val="0"/>
          <w:marRight w:val="0"/>
          <w:marTop w:val="0"/>
          <w:marBottom w:val="0"/>
          <w:divBdr>
            <w:top w:val="none" w:sz="0" w:space="0" w:color="auto"/>
            <w:left w:val="none" w:sz="0" w:space="0" w:color="auto"/>
            <w:bottom w:val="none" w:sz="0" w:space="0" w:color="auto"/>
            <w:right w:val="none" w:sz="0" w:space="0" w:color="auto"/>
          </w:divBdr>
        </w:div>
        <w:div w:id="1595094632">
          <w:marLeft w:val="0"/>
          <w:marRight w:val="0"/>
          <w:marTop w:val="0"/>
          <w:marBottom w:val="0"/>
          <w:divBdr>
            <w:top w:val="none" w:sz="0" w:space="0" w:color="auto"/>
            <w:left w:val="none" w:sz="0" w:space="0" w:color="auto"/>
            <w:bottom w:val="none" w:sz="0" w:space="0" w:color="auto"/>
            <w:right w:val="none" w:sz="0" w:space="0" w:color="auto"/>
          </w:divBdr>
        </w:div>
        <w:div w:id="1455060132">
          <w:marLeft w:val="0"/>
          <w:marRight w:val="0"/>
          <w:marTop w:val="0"/>
          <w:marBottom w:val="0"/>
          <w:divBdr>
            <w:top w:val="none" w:sz="0" w:space="0" w:color="auto"/>
            <w:left w:val="none" w:sz="0" w:space="0" w:color="auto"/>
            <w:bottom w:val="none" w:sz="0" w:space="0" w:color="auto"/>
            <w:right w:val="none" w:sz="0" w:space="0" w:color="auto"/>
          </w:divBdr>
        </w:div>
        <w:div w:id="1499467031">
          <w:marLeft w:val="0"/>
          <w:marRight w:val="0"/>
          <w:marTop w:val="0"/>
          <w:marBottom w:val="0"/>
          <w:divBdr>
            <w:top w:val="none" w:sz="0" w:space="0" w:color="auto"/>
            <w:left w:val="none" w:sz="0" w:space="0" w:color="auto"/>
            <w:bottom w:val="none" w:sz="0" w:space="0" w:color="auto"/>
            <w:right w:val="none" w:sz="0" w:space="0" w:color="auto"/>
          </w:divBdr>
        </w:div>
        <w:div w:id="828792981">
          <w:marLeft w:val="0"/>
          <w:marRight w:val="0"/>
          <w:marTop w:val="0"/>
          <w:marBottom w:val="0"/>
          <w:divBdr>
            <w:top w:val="none" w:sz="0" w:space="0" w:color="auto"/>
            <w:left w:val="none" w:sz="0" w:space="0" w:color="auto"/>
            <w:bottom w:val="none" w:sz="0" w:space="0" w:color="auto"/>
            <w:right w:val="none" w:sz="0" w:space="0" w:color="auto"/>
          </w:divBdr>
        </w:div>
        <w:div w:id="1492286080">
          <w:marLeft w:val="0"/>
          <w:marRight w:val="0"/>
          <w:marTop w:val="0"/>
          <w:marBottom w:val="0"/>
          <w:divBdr>
            <w:top w:val="none" w:sz="0" w:space="0" w:color="auto"/>
            <w:left w:val="none" w:sz="0" w:space="0" w:color="auto"/>
            <w:bottom w:val="none" w:sz="0" w:space="0" w:color="auto"/>
            <w:right w:val="none" w:sz="0" w:space="0" w:color="auto"/>
          </w:divBdr>
        </w:div>
        <w:div w:id="559219675">
          <w:marLeft w:val="0"/>
          <w:marRight w:val="0"/>
          <w:marTop w:val="0"/>
          <w:marBottom w:val="0"/>
          <w:divBdr>
            <w:top w:val="none" w:sz="0" w:space="0" w:color="auto"/>
            <w:left w:val="none" w:sz="0" w:space="0" w:color="auto"/>
            <w:bottom w:val="none" w:sz="0" w:space="0" w:color="auto"/>
            <w:right w:val="none" w:sz="0" w:space="0" w:color="auto"/>
          </w:divBdr>
        </w:div>
        <w:div w:id="2145925106">
          <w:marLeft w:val="0"/>
          <w:marRight w:val="0"/>
          <w:marTop w:val="0"/>
          <w:marBottom w:val="0"/>
          <w:divBdr>
            <w:top w:val="none" w:sz="0" w:space="0" w:color="auto"/>
            <w:left w:val="none" w:sz="0" w:space="0" w:color="auto"/>
            <w:bottom w:val="none" w:sz="0" w:space="0" w:color="auto"/>
            <w:right w:val="none" w:sz="0" w:space="0" w:color="auto"/>
          </w:divBdr>
        </w:div>
        <w:div w:id="1553956750">
          <w:marLeft w:val="0"/>
          <w:marRight w:val="0"/>
          <w:marTop w:val="0"/>
          <w:marBottom w:val="0"/>
          <w:divBdr>
            <w:top w:val="none" w:sz="0" w:space="0" w:color="auto"/>
            <w:left w:val="none" w:sz="0" w:space="0" w:color="auto"/>
            <w:bottom w:val="none" w:sz="0" w:space="0" w:color="auto"/>
            <w:right w:val="none" w:sz="0" w:space="0" w:color="auto"/>
          </w:divBdr>
        </w:div>
        <w:div w:id="437529897">
          <w:marLeft w:val="0"/>
          <w:marRight w:val="0"/>
          <w:marTop w:val="0"/>
          <w:marBottom w:val="0"/>
          <w:divBdr>
            <w:top w:val="none" w:sz="0" w:space="0" w:color="auto"/>
            <w:left w:val="none" w:sz="0" w:space="0" w:color="auto"/>
            <w:bottom w:val="none" w:sz="0" w:space="0" w:color="auto"/>
            <w:right w:val="none" w:sz="0" w:space="0" w:color="auto"/>
          </w:divBdr>
        </w:div>
        <w:div w:id="419763190">
          <w:marLeft w:val="0"/>
          <w:marRight w:val="0"/>
          <w:marTop w:val="0"/>
          <w:marBottom w:val="0"/>
          <w:divBdr>
            <w:top w:val="none" w:sz="0" w:space="0" w:color="auto"/>
            <w:left w:val="none" w:sz="0" w:space="0" w:color="auto"/>
            <w:bottom w:val="none" w:sz="0" w:space="0" w:color="auto"/>
            <w:right w:val="none" w:sz="0" w:space="0" w:color="auto"/>
          </w:divBdr>
        </w:div>
        <w:div w:id="11632761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wd1974@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Sookero</dc:creator>
  <cp:lastModifiedBy>Ken Sookero</cp:lastModifiedBy>
  <cp:revision>8</cp:revision>
  <cp:lastPrinted>2022-05-02T13:47:00Z</cp:lastPrinted>
  <dcterms:created xsi:type="dcterms:W3CDTF">2022-05-02T13:47:00Z</dcterms:created>
  <dcterms:modified xsi:type="dcterms:W3CDTF">2022-05-02T13:55:00Z</dcterms:modified>
</cp:coreProperties>
</file>